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632" w:rsidRDefault="00563632" w:rsidP="00563632">
      <w:pPr>
        <w:jc w:val="center"/>
        <w:rPr>
          <w:sz w:val="36"/>
          <w:szCs w:val="36"/>
        </w:rPr>
      </w:pPr>
      <w:r w:rsidRPr="00563632">
        <w:rPr>
          <w:sz w:val="36"/>
          <w:szCs w:val="36"/>
        </w:rPr>
        <w:t xml:space="preserve">Rotor controller </w:t>
      </w:r>
      <w:proofErr w:type="spellStart"/>
      <w:r w:rsidRPr="00563632">
        <w:rPr>
          <w:sz w:val="36"/>
          <w:szCs w:val="36"/>
        </w:rPr>
        <w:t>Veron</w:t>
      </w:r>
      <w:proofErr w:type="spellEnd"/>
      <w:r w:rsidRPr="00563632">
        <w:rPr>
          <w:sz w:val="36"/>
          <w:szCs w:val="36"/>
        </w:rPr>
        <w:t xml:space="preserve"> VRZA Twente </w:t>
      </w:r>
    </w:p>
    <w:p w:rsidR="00563632" w:rsidRDefault="00563632" w:rsidP="00563632">
      <w:pPr>
        <w:jc w:val="center"/>
        <w:rPr>
          <w:sz w:val="36"/>
          <w:szCs w:val="36"/>
        </w:rPr>
      </w:pPr>
    </w:p>
    <w:p w:rsidR="00563632" w:rsidRDefault="00563632" w:rsidP="00563632">
      <w:pPr>
        <w:jc w:val="center"/>
        <w:rPr>
          <w:sz w:val="36"/>
          <w:szCs w:val="36"/>
        </w:rPr>
      </w:pPr>
    </w:p>
    <w:p w:rsidR="00563632" w:rsidRDefault="00563632" w:rsidP="00563632">
      <w:pPr>
        <w:jc w:val="center"/>
        <w:rPr>
          <w:sz w:val="36"/>
          <w:szCs w:val="36"/>
        </w:rPr>
      </w:pPr>
    </w:p>
    <w:p w:rsidR="00563632" w:rsidRDefault="00563632" w:rsidP="0056363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nl-NL"/>
        </w:rPr>
        <w:drawing>
          <wp:inline distT="0" distB="0" distL="0" distR="0">
            <wp:extent cx="5753735" cy="4312920"/>
            <wp:effectExtent l="0" t="0" r="0" b="0"/>
            <wp:docPr id="3" name="Afbeelding 3" descr="C:\Users\marco\prive\rotor controller\IMG_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o\prive\rotor controller\IMG_57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32" w:rsidRDefault="00563632" w:rsidP="00563632">
      <w:pPr>
        <w:jc w:val="center"/>
        <w:rPr>
          <w:sz w:val="36"/>
          <w:szCs w:val="36"/>
        </w:rPr>
      </w:pPr>
    </w:p>
    <w:p w:rsidR="00563632" w:rsidRDefault="00563632" w:rsidP="00563632">
      <w:pPr>
        <w:jc w:val="center"/>
        <w:rPr>
          <w:sz w:val="36"/>
          <w:szCs w:val="36"/>
        </w:rPr>
      </w:pPr>
    </w:p>
    <w:p w:rsidR="00563632" w:rsidRDefault="00563632" w:rsidP="0056363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nl-NL"/>
        </w:rPr>
        <w:drawing>
          <wp:inline distT="0" distB="0" distL="0" distR="0">
            <wp:extent cx="3950898" cy="2961538"/>
            <wp:effectExtent l="0" t="0" r="0" b="0"/>
            <wp:docPr id="1" name="Afbeelding 1" descr="C:\Users\marco\prive\rotor controller\IMG_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\prive\rotor controller\IMG_57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50841" cy="296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32" w:rsidRPr="0042531C" w:rsidRDefault="00563632" w:rsidP="0042531C">
      <w:pPr>
        <w:jc w:val="center"/>
        <w:rPr>
          <w:sz w:val="36"/>
          <w:szCs w:val="36"/>
        </w:rPr>
      </w:pPr>
      <w:r w:rsidRPr="0042531C">
        <w:rPr>
          <w:sz w:val="36"/>
          <w:szCs w:val="36"/>
        </w:rPr>
        <w:lastRenderedPageBreak/>
        <w:t>controleren van de componenten:</w:t>
      </w:r>
    </w:p>
    <w:p w:rsidR="00DC18BF" w:rsidRDefault="00DC18BF" w:rsidP="00563632">
      <w:pPr>
        <w:rPr>
          <w:sz w:val="20"/>
        </w:rPr>
      </w:pPr>
    </w:p>
    <w:p w:rsidR="00DC18BF" w:rsidRDefault="00DC18BF" w:rsidP="0042531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nl-NL"/>
        </w:rPr>
        <w:drawing>
          <wp:inline distT="0" distB="0" distL="0" distR="0">
            <wp:extent cx="3476445" cy="2605895"/>
            <wp:effectExtent l="0" t="0" r="0" b="4445"/>
            <wp:docPr id="4" name="Afbeelding 4" descr="C:\Users\marco\prive\rotor controller\foto\IMG_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o\prive\rotor controller\foto\IMG_56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95741" cy="262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270"/>
        <w:tblW w:w="6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0"/>
        <w:gridCol w:w="2280"/>
      </w:tblGrid>
      <w:tr w:rsidR="0042531C" w:rsidRPr="00DC18BF" w:rsidTr="0042531C">
        <w:trPr>
          <w:trHeight w:val="255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artikel</w:t>
            </w: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aantal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Dc-dc converter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button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4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brug gelijkrichter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pcf8574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5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proofErr w:type="spellStart"/>
            <w:r w:rsidRPr="00DC18BF">
              <w:rPr>
                <w:rFonts w:cs="Arial"/>
                <w:sz w:val="20"/>
                <w:lang w:eastAsia="nl-NL"/>
              </w:rPr>
              <w:t>Atmega</w:t>
            </w:r>
            <w:proofErr w:type="spellEnd"/>
            <w:r w:rsidRPr="00DC18BF">
              <w:rPr>
                <w:rFonts w:cs="Arial"/>
                <w:sz w:val="20"/>
                <w:lang w:eastAsia="nl-NL"/>
              </w:rPr>
              <w:t xml:space="preserve"> 328P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proofErr w:type="spellStart"/>
            <w:r w:rsidRPr="00DC18BF">
              <w:rPr>
                <w:rFonts w:cs="Arial"/>
                <w:sz w:val="20"/>
                <w:lang w:eastAsia="nl-NL"/>
              </w:rPr>
              <w:t>crystal</w:t>
            </w:r>
            <w:proofErr w:type="spellEnd"/>
            <w:r w:rsidRPr="00DC18BF">
              <w:rPr>
                <w:rFonts w:cs="Arial"/>
                <w:sz w:val="20"/>
                <w:lang w:eastAsia="nl-NL"/>
              </w:rPr>
              <w:t xml:space="preserve"> 16MHz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Solid state relais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3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led blauw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40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led groen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2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3D06BB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100n</w:t>
            </w:r>
            <w:r w:rsidR="0042531C" w:rsidRPr="00DC18BF">
              <w:rPr>
                <w:rFonts w:cs="Arial"/>
                <w:sz w:val="20"/>
                <w:lang w:eastAsia="nl-NL"/>
              </w:rPr>
              <w:t>f condensator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3D06BB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8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22pf condensator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2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 xml:space="preserve">100uF </w:t>
            </w:r>
            <w:proofErr w:type="spellStart"/>
            <w:r w:rsidRPr="00DC18BF">
              <w:rPr>
                <w:rFonts w:cs="Arial"/>
                <w:sz w:val="20"/>
                <w:lang w:eastAsia="nl-NL"/>
              </w:rPr>
              <w:t>elco</w:t>
            </w:r>
            <w:proofErr w:type="spellEnd"/>
            <w:r w:rsidRPr="00DC18BF">
              <w:rPr>
                <w:rFonts w:cs="Arial"/>
                <w:sz w:val="20"/>
                <w:lang w:eastAsia="nl-NL"/>
              </w:rPr>
              <w:t xml:space="preserve"> 63volt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lcd 2x16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instel potmeter 5K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usb converter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 xml:space="preserve">Weerstand 220 </w:t>
            </w:r>
            <w:r>
              <w:rPr>
                <w:rFonts w:cs="Arial"/>
                <w:sz w:val="20"/>
                <w:lang w:eastAsia="nl-NL"/>
              </w:rPr>
              <w:t>ohm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4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Weerstand 1 kilo ohm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3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Weerstand 100 ohm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2531C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2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Weerstand 10 kilo ohm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2531C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Weestand 120 kilo ohm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2531C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Weerstand 27 kilo ohm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2531C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Weerstand 1,2 kilo ohm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2531C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Weerstand 15 kilo ohm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2531C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pinheaders male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 strip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ic voet 28 pin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ic voet 16 pin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5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print 10x10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print 5x5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 xml:space="preserve">Kabel 6 </w:t>
            </w:r>
            <w:proofErr w:type="spellStart"/>
            <w:r w:rsidRPr="00DC18BF">
              <w:rPr>
                <w:rFonts w:cs="Arial"/>
                <w:sz w:val="20"/>
                <w:lang w:eastAsia="nl-NL"/>
              </w:rPr>
              <w:t>pins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 xml:space="preserve">Kabel 5 </w:t>
            </w:r>
            <w:proofErr w:type="spellStart"/>
            <w:r w:rsidRPr="00DC18BF">
              <w:rPr>
                <w:rFonts w:cs="Arial"/>
                <w:sz w:val="20"/>
                <w:lang w:eastAsia="nl-NL"/>
              </w:rPr>
              <w:t>pins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 xml:space="preserve">pinheader </w:t>
            </w:r>
            <w:proofErr w:type="spellStart"/>
            <w:r w:rsidRPr="00DC18BF">
              <w:rPr>
                <w:rFonts w:cs="Arial"/>
                <w:sz w:val="20"/>
                <w:lang w:eastAsia="nl-NL"/>
              </w:rPr>
              <w:t>female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 strip</w:t>
            </w:r>
          </w:p>
        </w:tc>
      </w:tr>
      <w:tr w:rsidR="0042531C" w:rsidRPr="00DC18BF" w:rsidTr="0042531C">
        <w:trPr>
          <w:trHeight w:val="255"/>
        </w:trPr>
        <w:tc>
          <w:tcPr>
            <w:tcW w:w="3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 w:rsidRPr="00DC18BF">
              <w:rPr>
                <w:rFonts w:cs="Arial"/>
                <w:sz w:val="20"/>
                <w:lang w:eastAsia="nl-NL"/>
              </w:rPr>
              <w:t>USB kabel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531C" w:rsidRPr="00DC18BF" w:rsidRDefault="0042531C" w:rsidP="0042531C">
            <w:pPr>
              <w:jc w:val="center"/>
              <w:rPr>
                <w:rFonts w:cs="Arial"/>
                <w:sz w:val="20"/>
                <w:lang w:eastAsia="nl-NL"/>
              </w:rPr>
            </w:pPr>
            <w:r>
              <w:rPr>
                <w:rFonts w:cs="Arial"/>
                <w:sz w:val="20"/>
                <w:lang w:eastAsia="nl-NL"/>
              </w:rPr>
              <w:t>1</w:t>
            </w:r>
          </w:p>
        </w:tc>
      </w:tr>
    </w:tbl>
    <w:p w:rsidR="00DC18BF" w:rsidRDefault="00DC18BF" w:rsidP="0042531C">
      <w:pPr>
        <w:jc w:val="center"/>
        <w:rPr>
          <w:sz w:val="36"/>
          <w:szCs w:val="36"/>
        </w:rPr>
      </w:pPr>
    </w:p>
    <w:p w:rsidR="00563632" w:rsidRPr="00DC18BF" w:rsidRDefault="00563632">
      <w:pPr>
        <w:rPr>
          <w:sz w:val="36"/>
          <w:szCs w:val="36"/>
        </w:rPr>
      </w:pPr>
      <w:r>
        <w:br w:type="page"/>
      </w:r>
    </w:p>
    <w:p w:rsidR="00792CF8" w:rsidRPr="00792CF8" w:rsidRDefault="00792CF8" w:rsidP="00792CF8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De voeding en relais print:</w:t>
      </w:r>
    </w:p>
    <w:p w:rsidR="00792CF8" w:rsidRDefault="00792CF8"/>
    <w:p w:rsidR="0042531C" w:rsidRDefault="00792CF8">
      <w:r>
        <w:t>We s</w:t>
      </w:r>
      <w:r w:rsidR="0042531C">
        <w:t>tart</w:t>
      </w:r>
      <w:r>
        <w:t>en</w:t>
      </w:r>
      <w:r w:rsidR="0042531C">
        <w:t xml:space="preserve"> met het bouwen van de </w:t>
      </w:r>
      <w:proofErr w:type="spellStart"/>
      <w:r w:rsidR="0042531C">
        <w:t>voedings</w:t>
      </w:r>
      <w:proofErr w:type="spellEnd"/>
      <w:r w:rsidR="0042531C">
        <w:t xml:space="preserve"> print:</w:t>
      </w:r>
    </w:p>
    <w:p w:rsidR="00792CF8" w:rsidRDefault="00792CF8"/>
    <w:p w:rsidR="002917C6" w:rsidRDefault="0042531C">
      <w:r>
        <w:rPr>
          <w:noProof/>
          <w:lang w:eastAsia="nl-NL"/>
        </w:rPr>
        <w:drawing>
          <wp:inline distT="0" distB="0" distL="0" distR="0">
            <wp:extent cx="2398144" cy="2409693"/>
            <wp:effectExtent l="0" t="0" r="2540" b="0"/>
            <wp:docPr id="6" name="Afbeelding 6" descr="C:\Users\marco\prive\rotor controller\print ontwerp\voe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o\prive\rotor controller\print ontwerp\voedin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46" cy="24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CF8">
        <w:t xml:space="preserve">  </w:t>
      </w:r>
      <w:r w:rsidR="00792CF8">
        <w:rPr>
          <w:noProof/>
          <w:lang w:eastAsia="nl-NL"/>
        </w:rPr>
        <w:drawing>
          <wp:inline distT="0" distB="0" distL="0" distR="0">
            <wp:extent cx="2605177" cy="2399945"/>
            <wp:effectExtent l="0" t="0" r="5080" b="63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16" cy="239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C6" w:rsidRDefault="002917C6"/>
    <w:p w:rsidR="002917C6" w:rsidRDefault="002917C6">
      <w:r>
        <w:t>Plaats alle componenten zoals op de afbeelding aangegeven.</w:t>
      </w:r>
    </w:p>
    <w:p w:rsidR="002917C6" w:rsidRDefault="002917C6">
      <w:r>
        <w:t>De DC-DC converter komt met 4 pinheaders boven de print te staan.</w:t>
      </w:r>
    </w:p>
    <w:p w:rsidR="002917C6" w:rsidRDefault="002917C6">
      <w:r>
        <w:t xml:space="preserve">LET op de polariteit van de </w:t>
      </w:r>
      <w:proofErr w:type="spellStart"/>
      <w:r>
        <w:t>elco</w:t>
      </w:r>
      <w:proofErr w:type="spellEnd"/>
      <w:r>
        <w:t xml:space="preserve"> en de gelijkrichter.</w:t>
      </w:r>
    </w:p>
    <w:p w:rsidR="002917C6" w:rsidRDefault="002917C6"/>
    <w:p w:rsidR="00792CF8" w:rsidRPr="00792CF8" w:rsidRDefault="00792CF8">
      <w:pPr>
        <w:rPr>
          <w:b/>
        </w:rPr>
      </w:pPr>
      <w:r w:rsidRPr="00792CF8">
        <w:rPr>
          <w:b/>
        </w:rPr>
        <w:t>Aansl</w:t>
      </w:r>
      <w:r>
        <w:rPr>
          <w:b/>
        </w:rPr>
        <w:t>uiten en afregelen:</w:t>
      </w:r>
    </w:p>
    <w:p w:rsidR="002917C6" w:rsidRDefault="00792CF8">
      <w:r>
        <w:rPr>
          <w:noProof/>
          <w:lang w:eastAsia="nl-NL"/>
        </w:rPr>
        <w:drawing>
          <wp:inline distT="0" distB="0" distL="0" distR="0">
            <wp:extent cx="4494362" cy="3369017"/>
            <wp:effectExtent l="0" t="0" r="1905" b="3175"/>
            <wp:docPr id="8" name="Afbeelding 8" descr="C:\Users\marco\prive\rotor controller\tekeningen\voedingsp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o\prive\rotor controller\tekeningen\voedingspri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58" cy="337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F8" w:rsidRDefault="00792CF8">
      <w:r>
        <w:t>Sluit een voeding aan (wissel of gelijk spanning tussen de 7 en 40 volt).</w:t>
      </w:r>
    </w:p>
    <w:p w:rsidR="00792CF8" w:rsidRDefault="00792CF8">
      <w:r>
        <w:t xml:space="preserve">Dit kan de trafo voor je rotor maar ook een lab voeding of een 12 volt voeding voor je </w:t>
      </w:r>
      <w:proofErr w:type="spellStart"/>
      <w:r>
        <w:t>tranciever</w:t>
      </w:r>
      <w:proofErr w:type="spellEnd"/>
      <w:r>
        <w:t>.</w:t>
      </w:r>
    </w:p>
    <w:p w:rsidR="00792CF8" w:rsidRDefault="00792CF8"/>
    <w:p w:rsidR="00792CF8" w:rsidRDefault="00792CF8">
      <w:r>
        <w:t>Meet met een multimeter in de in de stand gelijkstroom (DC) op de uitgang van de print.</w:t>
      </w:r>
    </w:p>
    <w:p w:rsidR="00792CF8" w:rsidRPr="00792CF8" w:rsidRDefault="00792CF8">
      <w:pPr>
        <w:rPr>
          <w:b/>
        </w:rPr>
      </w:pPr>
      <w:r w:rsidRPr="00792CF8">
        <w:rPr>
          <w:b/>
        </w:rPr>
        <w:t>Stel de p</w:t>
      </w:r>
      <w:r>
        <w:rPr>
          <w:b/>
        </w:rPr>
        <w:t>otmeter op de DC-DC converter in</w:t>
      </w:r>
      <w:r w:rsidRPr="00792CF8">
        <w:rPr>
          <w:b/>
        </w:rPr>
        <w:t xml:space="preserve"> zodat de multimeter 5 volt aangeeft.</w:t>
      </w:r>
    </w:p>
    <w:p w:rsidR="00792CF8" w:rsidRDefault="00792CF8"/>
    <w:p w:rsidR="00563632" w:rsidRDefault="00563632">
      <w:r>
        <w:br w:type="page"/>
      </w:r>
    </w:p>
    <w:p w:rsidR="00152428" w:rsidRDefault="00152428" w:rsidP="00152428">
      <w:pPr>
        <w:jc w:val="center"/>
        <w:rPr>
          <w:sz w:val="36"/>
          <w:szCs w:val="36"/>
        </w:rPr>
      </w:pPr>
      <w:r w:rsidRPr="00152428">
        <w:rPr>
          <w:sz w:val="36"/>
          <w:szCs w:val="36"/>
        </w:rPr>
        <w:lastRenderedPageBreak/>
        <w:t>De besturings-print:</w:t>
      </w:r>
    </w:p>
    <w:p w:rsidR="00152428" w:rsidRDefault="00152428" w:rsidP="00152428">
      <w:pPr>
        <w:rPr>
          <w:b/>
          <w:sz w:val="20"/>
        </w:rPr>
      </w:pPr>
    </w:p>
    <w:p w:rsidR="002B13EB" w:rsidRPr="002B13EB" w:rsidRDefault="00152428" w:rsidP="00152428">
      <w:pPr>
        <w:rPr>
          <w:b/>
          <w:color w:val="000000" w:themeColor="text1"/>
          <w:sz w:val="20"/>
        </w:rPr>
      </w:pPr>
      <w:r w:rsidRPr="002B13EB">
        <w:rPr>
          <w:b/>
          <w:color w:val="000000" w:themeColor="text1"/>
          <w:sz w:val="20"/>
        </w:rPr>
        <w:t xml:space="preserve">Belangrijk: </w:t>
      </w:r>
      <w:r w:rsidR="002B13EB" w:rsidRPr="002B13EB">
        <w:rPr>
          <w:b/>
          <w:color w:val="000000" w:themeColor="text1"/>
          <w:sz w:val="20"/>
        </w:rPr>
        <w:t xml:space="preserve">De volgorde van het plaatsen van componenten is in </w:t>
      </w:r>
      <w:r w:rsidR="002B13EB" w:rsidRPr="002B13EB">
        <w:rPr>
          <w:b/>
          <w:color w:val="FF0000"/>
          <w:sz w:val="20"/>
        </w:rPr>
        <w:t>rood</w:t>
      </w:r>
      <w:r w:rsidR="002B13EB" w:rsidRPr="002B13EB">
        <w:rPr>
          <w:b/>
          <w:color w:val="000000" w:themeColor="text1"/>
          <w:sz w:val="20"/>
        </w:rPr>
        <w:t xml:space="preserve"> aangegeven.</w:t>
      </w:r>
    </w:p>
    <w:p w:rsidR="002B13EB" w:rsidRDefault="002B13EB" w:rsidP="00152428">
      <w:pPr>
        <w:rPr>
          <w:b/>
          <w:color w:val="FF0000"/>
          <w:sz w:val="20"/>
        </w:rPr>
      </w:pPr>
    </w:p>
    <w:p w:rsidR="002B13EB" w:rsidRDefault="002B13EB" w:rsidP="00152428">
      <w:pPr>
        <w:rPr>
          <w:b/>
          <w:color w:val="FF0000"/>
          <w:sz w:val="20"/>
        </w:rPr>
      </w:pPr>
    </w:p>
    <w:p w:rsidR="00152428" w:rsidRPr="00152428" w:rsidRDefault="00152428" w:rsidP="00152428">
      <w:pPr>
        <w:rPr>
          <w:b/>
          <w:color w:val="FF0000"/>
          <w:sz w:val="20"/>
        </w:rPr>
      </w:pPr>
      <w:r w:rsidRPr="00152428">
        <w:rPr>
          <w:b/>
          <w:color w:val="FF0000"/>
          <w:sz w:val="20"/>
        </w:rPr>
        <w:t>begin met de componenten zijde van de print.</w:t>
      </w:r>
    </w:p>
    <w:p w:rsidR="003D06BB" w:rsidRDefault="00152428" w:rsidP="00152428">
      <w:pPr>
        <w:rPr>
          <w:sz w:val="20"/>
        </w:rPr>
      </w:pPr>
      <w:r w:rsidRPr="00152428">
        <w:rPr>
          <w:noProof/>
          <w:sz w:val="20"/>
          <w:lang w:eastAsia="nl-NL"/>
        </w:rPr>
        <w:drawing>
          <wp:inline distT="0" distB="0" distL="0" distR="0" wp14:anchorId="0857C577" wp14:editId="2A3F0C72">
            <wp:extent cx="2587925" cy="2587925"/>
            <wp:effectExtent l="0" t="0" r="3175" b="3175"/>
            <wp:docPr id="9" name="Afbeelding 9" descr="C:\Users\marco\prive\rotor controller\print ontwerp\o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o\prive\rotor controller\print ontwerp\ond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34" cy="258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6BB">
        <w:rPr>
          <w:sz w:val="20"/>
        </w:rPr>
        <w:t xml:space="preserve"> </w:t>
      </w:r>
      <w:r w:rsidR="003D06BB">
        <w:rPr>
          <w:b/>
          <w:noProof/>
          <w:sz w:val="36"/>
          <w:szCs w:val="36"/>
          <w:lang w:eastAsia="nl-NL"/>
        </w:rPr>
        <w:drawing>
          <wp:inline distT="0" distB="0" distL="0" distR="0">
            <wp:extent cx="3036498" cy="2279094"/>
            <wp:effectExtent l="0" t="0" r="0" b="6985"/>
            <wp:docPr id="13" name="Afbeelding 13" descr="C:\Users\marco\prive\rotor controller\foto\IMG_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co\prive\rotor controller\foto\IMG_57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36498" cy="227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EB" w:rsidRDefault="002B13EB" w:rsidP="00152428">
      <w:pPr>
        <w:rPr>
          <w:sz w:val="20"/>
        </w:rPr>
      </w:pPr>
    </w:p>
    <w:p w:rsidR="00456928" w:rsidRDefault="002B13EB" w:rsidP="00152428">
      <w:pPr>
        <w:rPr>
          <w:sz w:val="20"/>
        </w:rPr>
      </w:pPr>
      <w:r>
        <w:rPr>
          <w:sz w:val="20"/>
        </w:rPr>
        <w:t>Let op</w:t>
      </w:r>
      <w:r w:rsidR="00456928">
        <w:rPr>
          <w:sz w:val="20"/>
        </w:rPr>
        <w:t>:</w:t>
      </w:r>
    </w:p>
    <w:p w:rsidR="002B13EB" w:rsidRDefault="002B13EB" w:rsidP="00456928">
      <w:pPr>
        <w:pStyle w:val="Lijstalinea"/>
        <w:numPr>
          <w:ilvl w:val="0"/>
          <w:numId w:val="9"/>
        </w:numPr>
        <w:rPr>
          <w:sz w:val="20"/>
        </w:rPr>
      </w:pPr>
      <w:r w:rsidRPr="00456928">
        <w:rPr>
          <w:sz w:val="20"/>
        </w:rPr>
        <w:t>de inkepingen aan de kopse kant van de ic voetjes, deze staan op de print aangegeven.</w:t>
      </w:r>
    </w:p>
    <w:p w:rsidR="00456928" w:rsidRPr="00456928" w:rsidRDefault="00456928" w:rsidP="00456928">
      <w:pPr>
        <w:pStyle w:val="Lijstalinea"/>
        <w:numPr>
          <w:ilvl w:val="0"/>
          <w:numId w:val="9"/>
        </w:numPr>
        <w:rPr>
          <w:sz w:val="20"/>
        </w:rPr>
      </w:pPr>
      <w:r>
        <w:rPr>
          <w:sz w:val="20"/>
        </w:rPr>
        <w:t>Alle pinheaders male behalve links onderin (zie foto).</w:t>
      </w:r>
    </w:p>
    <w:p w:rsidR="002B13EB" w:rsidRDefault="002B13EB" w:rsidP="00152428">
      <w:pPr>
        <w:rPr>
          <w:sz w:val="20"/>
        </w:rPr>
      </w:pPr>
    </w:p>
    <w:p w:rsidR="003D06BB" w:rsidRPr="002B13EB" w:rsidRDefault="003D06BB" w:rsidP="00152428">
      <w:pPr>
        <w:rPr>
          <w:sz w:val="20"/>
        </w:rPr>
      </w:pPr>
    </w:p>
    <w:p w:rsidR="002B13EB" w:rsidRPr="002B13EB" w:rsidRDefault="002B13EB" w:rsidP="00152428">
      <w:pPr>
        <w:rPr>
          <w:color w:val="FF0000"/>
          <w:sz w:val="20"/>
        </w:rPr>
      </w:pPr>
      <w:r w:rsidRPr="002B13EB">
        <w:rPr>
          <w:color w:val="FF0000"/>
          <w:sz w:val="20"/>
        </w:rPr>
        <w:t xml:space="preserve">Dan solderen we de </w:t>
      </w:r>
      <w:r>
        <w:rPr>
          <w:color w:val="FF0000"/>
          <w:sz w:val="20"/>
        </w:rPr>
        <w:t xml:space="preserve">componenten aan </w:t>
      </w:r>
      <w:r w:rsidRPr="002B13EB">
        <w:rPr>
          <w:color w:val="FF0000"/>
          <w:sz w:val="20"/>
        </w:rPr>
        <w:t>bedienings-zijde van de print</w:t>
      </w:r>
      <w:r>
        <w:rPr>
          <w:color w:val="FF0000"/>
          <w:sz w:val="20"/>
        </w:rPr>
        <w:t xml:space="preserve"> </w:t>
      </w:r>
      <w:r w:rsidRPr="00167BF7">
        <w:rPr>
          <w:b/>
          <w:color w:val="FF0000"/>
          <w:sz w:val="20"/>
        </w:rPr>
        <w:t>zonder</w:t>
      </w:r>
      <w:r>
        <w:rPr>
          <w:color w:val="FF0000"/>
          <w:sz w:val="20"/>
        </w:rPr>
        <w:t xml:space="preserve"> het LCD scherm</w:t>
      </w:r>
      <w:r w:rsidRPr="002B13EB">
        <w:rPr>
          <w:color w:val="FF0000"/>
          <w:sz w:val="20"/>
        </w:rPr>
        <w:t>:</w:t>
      </w:r>
    </w:p>
    <w:p w:rsidR="00C4129A" w:rsidRDefault="002B13EB">
      <w:r>
        <w:rPr>
          <w:noProof/>
          <w:lang w:eastAsia="nl-NL"/>
        </w:rPr>
        <w:drawing>
          <wp:inline distT="0" distB="0" distL="0" distR="0">
            <wp:extent cx="2587925" cy="2587925"/>
            <wp:effectExtent l="0" t="0" r="3175" b="3175"/>
            <wp:docPr id="14" name="Afbeelding 14" descr="C:\Users\marco\prive\rotor controller\print ontwerp\bo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o\prive\rotor controller\print ontwerp\bove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35" cy="25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NL"/>
        </w:rPr>
        <w:drawing>
          <wp:inline distT="0" distB="0" distL="0" distR="0" wp14:anchorId="074DB5A4" wp14:editId="4B3E0BF3">
            <wp:extent cx="2961961" cy="2223149"/>
            <wp:effectExtent l="0" t="0" r="0" b="5715"/>
            <wp:docPr id="15" name="Afbeelding 15" descr="C:\Users\marco\prive\rotor controller\foto\IMG_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co\prive\rotor controller\foto\IMG_57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66296" cy="22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EB" w:rsidRDefault="002B13EB"/>
    <w:p w:rsidR="00132A5D" w:rsidRDefault="00132A5D">
      <w:r>
        <w:t xml:space="preserve">Plaats de </w:t>
      </w:r>
      <w:proofErr w:type="spellStart"/>
      <w:r>
        <w:t>leds</w:t>
      </w:r>
      <w:proofErr w:type="spellEnd"/>
      <w:r>
        <w:t xml:space="preserve"> op dusdanige afstand van de print dat het lcd scherm later onder je frontpaneel uit komt en de </w:t>
      </w:r>
      <w:proofErr w:type="spellStart"/>
      <w:r>
        <w:t>leds</w:t>
      </w:r>
      <w:proofErr w:type="spellEnd"/>
      <w:r>
        <w:t xml:space="preserve"> er doorheen steken. In mijn geval is dit 11mm.</w:t>
      </w:r>
    </w:p>
    <w:p w:rsidR="00132A5D" w:rsidRDefault="00132A5D"/>
    <w:p w:rsidR="002B13EB" w:rsidRDefault="002B13EB">
      <w:r>
        <w:t xml:space="preserve">Let op de polariteit van de </w:t>
      </w:r>
      <w:proofErr w:type="spellStart"/>
      <w:r>
        <w:t>leds</w:t>
      </w:r>
      <w:proofErr w:type="spellEnd"/>
      <w:r>
        <w:t>, de schuine kant op afbeelding van de print is de min,</w:t>
      </w:r>
    </w:p>
    <w:p w:rsidR="002B13EB" w:rsidRDefault="002B13EB">
      <w:r>
        <w:t>Dit komt overeen met de schuine kant aan de led en het korte poortje van de led.</w:t>
      </w:r>
    </w:p>
    <w:p w:rsidR="002B13EB" w:rsidRDefault="002B13EB">
      <w:r>
        <w:t>Nogmaals plaats wel de pinheader voor de lcd maar niet het LCD scherm zelf.</w:t>
      </w:r>
    </w:p>
    <w:p w:rsidR="00167BF7" w:rsidRDefault="00167BF7"/>
    <w:p w:rsidR="00167BF7" w:rsidRDefault="00167BF7"/>
    <w:p w:rsidR="00032966" w:rsidRDefault="00032966">
      <w:r>
        <w:br w:type="page"/>
      </w:r>
    </w:p>
    <w:p w:rsidR="00C23AB1" w:rsidRPr="00C23AB1" w:rsidRDefault="00C23AB1">
      <w:pPr>
        <w:rPr>
          <w:b/>
          <w:sz w:val="36"/>
          <w:szCs w:val="36"/>
        </w:rPr>
      </w:pPr>
      <w:r w:rsidRPr="00C23AB1">
        <w:rPr>
          <w:b/>
          <w:sz w:val="36"/>
          <w:szCs w:val="36"/>
        </w:rPr>
        <w:lastRenderedPageBreak/>
        <w:t>Testen:</w:t>
      </w:r>
    </w:p>
    <w:p w:rsidR="00C23AB1" w:rsidRDefault="00C23AB1">
      <w:r>
        <w:t>Sluit de laatste druktoets kort zoals de rode lijn in de afbeelding:</w:t>
      </w:r>
    </w:p>
    <w:p w:rsidR="00C23AB1" w:rsidRDefault="00F367C5">
      <w:r>
        <w:rPr>
          <w:noProof/>
          <w:lang w:eastAsia="nl-NL"/>
        </w:rPr>
        <w:drawing>
          <wp:inline distT="0" distB="0" distL="0" distR="0">
            <wp:extent cx="4330461" cy="3899309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37" cy="39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7BF7" w:rsidRDefault="00FF539D">
      <w:r>
        <w:t xml:space="preserve">Plaats de </w:t>
      </w:r>
      <w:proofErr w:type="spellStart"/>
      <w:r>
        <w:t>IC’s</w:t>
      </w:r>
      <w:proofErr w:type="spellEnd"/>
      <w:r>
        <w:t xml:space="preserve"> en sluit</w:t>
      </w:r>
      <w:r w:rsidR="00167BF7">
        <w:t xml:space="preserve"> de voedingsprint aan op de besturingsprint</w:t>
      </w:r>
    </w:p>
    <w:p w:rsidR="00167BF7" w:rsidRDefault="00167BF7"/>
    <w:p w:rsidR="00167BF7" w:rsidRDefault="00032966">
      <w:r>
        <w:rPr>
          <w:noProof/>
          <w:lang w:eastAsia="nl-NL"/>
        </w:rPr>
        <w:drawing>
          <wp:inline distT="0" distB="0" distL="0" distR="0">
            <wp:extent cx="4332811" cy="2656936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81" cy="265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66" w:rsidRDefault="00032966"/>
    <w:p w:rsidR="00032966" w:rsidRDefault="00032966">
      <w:r>
        <w:t>Let op: er zijn in de</w:t>
      </w:r>
      <w:r w:rsidR="00FA7133">
        <w:t xml:space="preserve"> 5 aderige</w:t>
      </w:r>
      <w:r>
        <w:t xml:space="preserve"> kabel 2 draden verwisseld (in mijn geval groen en grijs), deze moeten aan de kant van de pijl aangesloten worden.</w:t>
      </w:r>
    </w:p>
    <w:p w:rsidR="00C23AB1" w:rsidRDefault="00C23AB1">
      <w:r>
        <w:t xml:space="preserve">Sluit spanning aan op de voedingsprint, de </w:t>
      </w:r>
      <w:proofErr w:type="spellStart"/>
      <w:r>
        <w:t>leds</w:t>
      </w:r>
      <w:proofErr w:type="spellEnd"/>
      <w:r>
        <w:t xml:space="preserve"> zullen nu achter elkaar oplichten als een looplicht. Controleer of alle </w:t>
      </w:r>
      <w:proofErr w:type="spellStart"/>
      <w:r>
        <w:t>leds</w:t>
      </w:r>
      <w:proofErr w:type="spellEnd"/>
      <w:r>
        <w:t xml:space="preserve"> functioneren.</w:t>
      </w:r>
    </w:p>
    <w:p w:rsidR="00132A5D" w:rsidRDefault="00132A5D"/>
    <w:p w:rsidR="00132A5D" w:rsidRDefault="00132A5D">
      <w:r w:rsidRPr="00132A5D">
        <w:rPr>
          <w:color w:val="FF0000"/>
        </w:rPr>
        <w:t xml:space="preserve">Ga pas verder als alle </w:t>
      </w:r>
      <w:proofErr w:type="spellStart"/>
      <w:r w:rsidRPr="00132A5D">
        <w:rPr>
          <w:color w:val="FF0000"/>
        </w:rPr>
        <w:t>leds</w:t>
      </w:r>
      <w:proofErr w:type="spellEnd"/>
      <w:r w:rsidRPr="00132A5D">
        <w:rPr>
          <w:color w:val="FF0000"/>
        </w:rPr>
        <w:t xml:space="preserve"> werken. Vraag eventueel assistentie op maandag avond in het </w:t>
      </w:r>
      <w:proofErr w:type="spellStart"/>
      <w:r w:rsidRPr="00132A5D">
        <w:rPr>
          <w:color w:val="FF0000"/>
        </w:rPr>
        <w:t>Hamnus</w:t>
      </w:r>
      <w:proofErr w:type="spellEnd"/>
      <w:r w:rsidRPr="00132A5D">
        <w:rPr>
          <w:color w:val="FF0000"/>
        </w:rPr>
        <w:t xml:space="preserve"> als dit niet lukt.</w:t>
      </w:r>
      <w:r>
        <w:br w:type="page"/>
      </w:r>
    </w:p>
    <w:p w:rsidR="00C23AB1" w:rsidRDefault="00132A5D">
      <w:pPr>
        <w:rPr>
          <w:color w:val="FF0000"/>
        </w:rPr>
      </w:pPr>
      <w:r w:rsidRPr="00132A5D">
        <w:rPr>
          <w:color w:val="FF0000"/>
        </w:rPr>
        <w:lastRenderedPageBreak/>
        <w:t xml:space="preserve">Soldeer nu de druktoetsen en dan het LCD scherm aan de bedieningszijde van de print: </w:t>
      </w:r>
    </w:p>
    <w:p w:rsidR="00132A5D" w:rsidRDefault="00132A5D">
      <w:pPr>
        <w:rPr>
          <w:color w:val="FF0000"/>
        </w:rPr>
      </w:pPr>
      <w:r>
        <w:rPr>
          <w:noProof/>
          <w:color w:val="FF0000"/>
          <w:lang w:eastAsia="nl-NL"/>
        </w:rPr>
        <w:drawing>
          <wp:inline distT="0" distB="0" distL="0" distR="0">
            <wp:extent cx="3850223" cy="2889849"/>
            <wp:effectExtent l="0" t="0" r="0" b="6350"/>
            <wp:docPr id="18" name="Afbeelding 18" descr="C:\Users\marco\prive\rotor controller\foto\IMG_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co\prive\rotor controller\foto\IMG_57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51978" cy="289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5D" w:rsidRDefault="00132A5D">
      <w:pPr>
        <w:rPr>
          <w:color w:val="FF0000"/>
        </w:rPr>
      </w:pPr>
    </w:p>
    <w:p w:rsidR="00132A5D" w:rsidRDefault="00132A5D">
      <w:pPr>
        <w:rPr>
          <w:color w:val="000000" w:themeColor="text1"/>
        </w:rPr>
      </w:pPr>
      <w:r w:rsidRPr="00132A5D">
        <w:rPr>
          <w:color w:val="000000" w:themeColor="text1"/>
        </w:rPr>
        <w:t xml:space="preserve">Soldeer eerst de </w:t>
      </w:r>
      <w:proofErr w:type="spellStart"/>
      <w:r w:rsidRPr="00132A5D">
        <w:rPr>
          <w:color w:val="000000" w:themeColor="text1"/>
        </w:rPr>
        <w:t>druktoesten</w:t>
      </w:r>
      <w:proofErr w:type="spellEnd"/>
      <w:r w:rsidRPr="00132A5D">
        <w:rPr>
          <w:color w:val="000000" w:themeColor="text1"/>
        </w:rPr>
        <w:t xml:space="preserve"> </w:t>
      </w:r>
      <w:r>
        <w:rPr>
          <w:color w:val="000000" w:themeColor="text1"/>
        </w:rPr>
        <w:t>en zorg dat deze voldoende boven het scherm uitkomen om door de frontplaat ingedrukt te kunnen worden.</w:t>
      </w:r>
    </w:p>
    <w:p w:rsidR="00132A5D" w:rsidRDefault="00132A5D">
      <w:pPr>
        <w:rPr>
          <w:color w:val="000000" w:themeColor="text1"/>
        </w:rPr>
      </w:pPr>
      <w:r>
        <w:rPr>
          <w:color w:val="000000" w:themeColor="text1"/>
        </w:rPr>
        <w:t xml:space="preserve">Soldeer daarna het lcd scherm op de print, houd hierbij rekening met de hoogte van de druktoetsen en de </w:t>
      </w:r>
      <w:proofErr w:type="spellStart"/>
      <w:r>
        <w:rPr>
          <w:color w:val="000000" w:themeColor="text1"/>
        </w:rPr>
        <w:t>leds</w:t>
      </w:r>
      <w:proofErr w:type="spellEnd"/>
      <w:r>
        <w:rPr>
          <w:color w:val="000000" w:themeColor="text1"/>
        </w:rPr>
        <w:t xml:space="preserve"> zorg er voor dat alles netjes op ho</w:t>
      </w:r>
      <w:r w:rsidR="00024DCC">
        <w:rPr>
          <w:color w:val="000000" w:themeColor="text1"/>
        </w:rPr>
        <w:t>ogte van de frontplaat uitkomt.</w:t>
      </w:r>
    </w:p>
    <w:p w:rsidR="00024DCC" w:rsidRDefault="00024DCC">
      <w:pPr>
        <w:rPr>
          <w:color w:val="000000" w:themeColor="text1"/>
        </w:rPr>
      </w:pPr>
    </w:p>
    <w:p w:rsidR="00024DCC" w:rsidRDefault="00EC3634">
      <w:pPr>
        <w:rPr>
          <w:color w:val="000000" w:themeColor="text1"/>
        </w:rPr>
      </w:pPr>
      <w:r>
        <w:rPr>
          <w:color w:val="000000" w:themeColor="text1"/>
        </w:rPr>
        <w:t xml:space="preserve">Frontplaat boormal afdrukken </w:t>
      </w:r>
      <w:r w:rsidR="00D95672">
        <w:rPr>
          <w:color w:val="000000" w:themeColor="text1"/>
        </w:rPr>
        <w:t>op 10x10cm:</w:t>
      </w:r>
    </w:p>
    <w:p w:rsidR="00EC3634" w:rsidRDefault="00EC3634">
      <w:pPr>
        <w:rPr>
          <w:color w:val="000000" w:themeColor="text1"/>
        </w:rPr>
      </w:pPr>
    </w:p>
    <w:p w:rsidR="00B144F0" w:rsidRDefault="00EC3634">
      <w:pPr>
        <w:rPr>
          <w:color w:val="FF0000"/>
        </w:rPr>
      </w:pPr>
      <w:r>
        <w:rPr>
          <w:noProof/>
          <w:color w:val="FF0000"/>
          <w:lang w:eastAsia="nl-NL"/>
        </w:rPr>
        <w:drawing>
          <wp:inline distT="0" distB="0" distL="0" distR="0">
            <wp:extent cx="4399472" cy="4399472"/>
            <wp:effectExtent l="0" t="0" r="1270" b="127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09" cy="439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4F0" w:rsidRDefault="00B144F0">
      <w:pPr>
        <w:rPr>
          <w:b/>
          <w:color w:val="000000" w:themeColor="text1"/>
          <w:sz w:val="36"/>
          <w:szCs w:val="36"/>
        </w:rPr>
      </w:pPr>
      <w:r w:rsidRPr="00B144F0">
        <w:rPr>
          <w:b/>
          <w:color w:val="000000" w:themeColor="text1"/>
          <w:sz w:val="36"/>
          <w:szCs w:val="36"/>
        </w:rPr>
        <w:lastRenderedPageBreak/>
        <w:t>Rotor koppelen met de bediening:</w:t>
      </w:r>
    </w:p>
    <w:p w:rsidR="00B144F0" w:rsidRDefault="00B144F0">
      <w:pPr>
        <w:rPr>
          <w:color w:val="000000" w:themeColor="text1"/>
          <w:sz w:val="20"/>
        </w:rPr>
      </w:pPr>
    </w:p>
    <w:p w:rsidR="00B144F0" w:rsidRDefault="00B144F0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Elke Rotor is anders maar er zijn veel overeenkomsten.</w:t>
      </w:r>
    </w:p>
    <w:p w:rsidR="004068A1" w:rsidRDefault="004068A1">
      <w:pPr>
        <w:rPr>
          <w:color w:val="000000" w:themeColor="text1"/>
          <w:sz w:val="20"/>
        </w:rPr>
      </w:pPr>
    </w:p>
    <w:p w:rsidR="004068A1" w:rsidRDefault="004068A1">
      <w:pPr>
        <w:rPr>
          <w:color w:val="000000" w:themeColor="text1"/>
          <w:sz w:val="20"/>
        </w:rPr>
      </w:pPr>
    </w:p>
    <w:p w:rsidR="00B144F0" w:rsidRDefault="00B144F0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De meeste rotoren gebruiken wisselspanning voor de motor (mocht je rotor hierin afwijken laat dit even weten we hebben ook een oplossing voor gelijkspanning).</w:t>
      </w:r>
    </w:p>
    <w:p w:rsidR="00B144F0" w:rsidRDefault="00B144F0">
      <w:pPr>
        <w:rPr>
          <w:color w:val="000000" w:themeColor="text1"/>
          <w:sz w:val="20"/>
        </w:rPr>
      </w:pPr>
    </w:p>
    <w:p w:rsidR="00B144F0" w:rsidRDefault="00B144F0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 xml:space="preserve">Bijna elke rotor heeft een potmeter en een motor met aparte spoel voor links en rechts en eventueel een rem contact. Soms is de potmeter gekoppeld met een </w:t>
      </w:r>
      <w:proofErr w:type="spellStart"/>
      <w:r>
        <w:rPr>
          <w:color w:val="000000" w:themeColor="text1"/>
          <w:sz w:val="20"/>
        </w:rPr>
        <w:t>ground</w:t>
      </w:r>
      <w:proofErr w:type="spellEnd"/>
      <w:r>
        <w:rPr>
          <w:color w:val="000000" w:themeColor="text1"/>
          <w:sz w:val="20"/>
        </w:rPr>
        <w:t xml:space="preserve"> contact van de motor maar in schema ziet het er altijd ongeveer zo uit:</w:t>
      </w:r>
    </w:p>
    <w:p w:rsidR="00B144F0" w:rsidRDefault="00B144F0">
      <w:pPr>
        <w:rPr>
          <w:color w:val="000000" w:themeColor="text1"/>
          <w:sz w:val="20"/>
        </w:rPr>
      </w:pPr>
    </w:p>
    <w:p w:rsidR="00B144F0" w:rsidRDefault="00B144F0">
      <w:pPr>
        <w:rPr>
          <w:color w:val="000000" w:themeColor="text1"/>
          <w:sz w:val="20"/>
        </w:rPr>
      </w:pPr>
      <w:r>
        <w:rPr>
          <w:noProof/>
          <w:color w:val="000000" w:themeColor="text1"/>
          <w:sz w:val="20"/>
          <w:lang w:eastAsia="nl-NL"/>
        </w:rPr>
        <w:drawing>
          <wp:inline distT="0" distB="0" distL="0" distR="0">
            <wp:extent cx="5760720" cy="4319134"/>
            <wp:effectExtent l="0" t="0" r="0" b="5715"/>
            <wp:docPr id="21" name="Afbeelding 21" descr="C:\Users\marco\prive\rotor controller\tekeningen\rotor-verind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co\prive\rotor controller\tekeningen\rotor-verind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4F0" w:rsidRDefault="00B144F0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 xml:space="preserve">                                                           Potmeter                                Motor</w:t>
      </w:r>
    </w:p>
    <w:p w:rsidR="00B144F0" w:rsidRDefault="00B144F0">
      <w:pPr>
        <w:rPr>
          <w:color w:val="000000" w:themeColor="text1"/>
          <w:sz w:val="20"/>
        </w:rPr>
      </w:pPr>
    </w:p>
    <w:p w:rsidR="00B144F0" w:rsidRDefault="00B144F0">
      <w:pPr>
        <w:rPr>
          <w:color w:val="000000" w:themeColor="text1"/>
          <w:sz w:val="20"/>
        </w:rPr>
      </w:pPr>
    </w:p>
    <w:p w:rsidR="00B144F0" w:rsidRPr="00B144F0" w:rsidRDefault="00B144F0">
      <w:pPr>
        <w:rPr>
          <w:color w:val="000000" w:themeColor="text1"/>
          <w:sz w:val="20"/>
        </w:rPr>
      </w:pPr>
    </w:p>
    <w:sectPr w:rsidR="00B144F0" w:rsidRPr="00B14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146E9D"/>
    <w:multiLevelType w:val="hybridMultilevel"/>
    <w:tmpl w:val="BAF26E9C"/>
    <w:lvl w:ilvl="0" w:tplc="0413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75F33AF4"/>
    <w:multiLevelType w:val="multilevel"/>
    <w:tmpl w:val="015C8110"/>
    <w:lvl w:ilvl="0">
      <w:start w:val="1"/>
      <w:numFmt w:val="decimal"/>
      <w:pStyle w:val="Kop1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Kop2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Kop3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pStyle w:val="Kop4"/>
      <w:lvlText w:val="%1.%2.%3.%4"/>
      <w:lvlJc w:val="left"/>
      <w:pPr>
        <w:tabs>
          <w:tab w:val="num" w:pos="1440"/>
        </w:tabs>
        <w:ind w:left="851" w:hanging="851"/>
      </w:pPr>
    </w:lvl>
    <w:lvl w:ilvl="4">
      <w:start w:val="1"/>
      <w:numFmt w:val="decimal"/>
      <w:pStyle w:val="Kop5"/>
      <w:lvlText w:val="%1.%2.%3.%4.%5"/>
      <w:lvlJc w:val="left"/>
      <w:pPr>
        <w:tabs>
          <w:tab w:val="num" w:pos="1440"/>
        </w:tabs>
        <w:ind w:left="851" w:hanging="851"/>
      </w:pPr>
    </w:lvl>
    <w:lvl w:ilvl="5">
      <w:start w:val="1"/>
      <w:numFmt w:val="decimal"/>
      <w:pStyle w:val="Kop6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Kop7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1.%2.%3.%4.%5.%6.%7.%8.%9"/>
      <w:lvlJc w:val="left"/>
      <w:pPr>
        <w:ind w:left="0" w:firstLine="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632"/>
    <w:rsid w:val="00024DCC"/>
    <w:rsid w:val="00032966"/>
    <w:rsid w:val="00132A5D"/>
    <w:rsid w:val="00152428"/>
    <w:rsid w:val="00167BF7"/>
    <w:rsid w:val="002917C6"/>
    <w:rsid w:val="002B13EB"/>
    <w:rsid w:val="00385EAA"/>
    <w:rsid w:val="003D06BB"/>
    <w:rsid w:val="004068A1"/>
    <w:rsid w:val="0042531C"/>
    <w:rsid w:val="00456928"/>
    <w:rsid w:val="00563632"/>
    <w:rsid w:val="00722779"/>
    <w:rsid w:val="007865C5"/>
    <w:rsid w:val="00792CF8"/>
    <w:rsid w:val="009B513C"/>
    <w:rsid w:val="00A6116F"/>
    <w:rsid w:val="00B144F0"/>
    <w:rsid w:val="00C23AB1"/>
    <w:rsid w:val="00D20170"/>
    <w:rsid w:val="00D95672"/>
    <w:rsid w:val="00DC18BF"/>
    <w:rsid w:val="00EC3634"/>
    <w:rsid w:val="00F367C5"/>
    <w:rsid w:val="00F42198"/>
    <w:rsid w:val="00FA7133"/>
    <w:rsid w:val="00FF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22779"/>
    <w:rPr>
      <w:rFonts w:ascii="Arial" w:hAnsi="Arial"/>
      <w:sz w:val="22"/>
      <w:lang w:eastAsia="fr-FR"/>
    </w:rPr>
  </w:style>
  <w:style w:type="paragraph" w:styleId="Kop1">
    <w:name w:val="heading 1"/>
    <w:aliases w:val="1 ghost,g,ghost,1 heading,heading,1 ghost1,g1,ghost1,1 heading1,heading1,1 ghost2,g2,ghost2,1 heading2,heading2,1 ghost3,g3,ghost3,1 heading3,heading3,1 ghost4,g4,ghost4,1 heading4,heading4,1 ghost5,g5,ghost5,1 heading5,heading5,1 ghost6,g6,g7"/>
    <w:basedOn w:val="Standaard"/>
    <w:next w:val="Standaard"/>
    <w:link w:val="Kop1Char"/>
    <w:qFormat/>
    <w:rsid w:val="00722779"/>
    <w:pPr>
      <w:keepNext/>
      <w:pageBreakBefore/>
      <w:numPr>
        <w:numId w:val="8"/>
      </w:numPr>
      <w:spacing w:before="240" w:after="240"/>
      <w:jc w:val="both"/>
      <w:outlineLvl w:val="0"/>
    </w:pPr>
    <w:rPr>
      <w:b/>
      <w:caps/>
      <w:sz w:val="28"/>
    </w:rPr>
  </w:style>
  <w:style w:type="paragraph" w:styleId="Kop2">
    <w:name w:val="heading 2"/>
    <w:aliases w:val="2 headline,h,headline,S&amp;R2,ERMH2,2 sub-heading,sh,1,1st order hd,title,maintitle1,H2,ERMH21,ERMH22,ERMH23,ERMH24,ERMH25,ERMH26,ERMH27,ERMH28,ERMH29,ERMH210,ERMH211,ERMH212,ERMH213,ERMH214"/>
    <w:basedOn w:val="Kop1"/>
    <w:next w:val="Standaard"/>
    <w:link w:val="Kop2Char"/>
    <w:qFormat/>
    <w:rsid w:val="00722779"/>
    <w:pPr>
      <w:pageBreakBefore w:val="0"/>
      <w:numPr>
        <w:ilvl w:val="1"/>
      </w:numPr>
      <w:jc w:val="left"/>
      <w:outlineLvl w:val="1"/>
    </w:pPr>
    <w:rPr>
      <w:sz w:val="24"/>
    </w:rPr>
  </w:style>
  <w:style w:type="paragraph" w:styleId="Kop3">
    <w:name w:val="heading 3"/>
    <w:aliases w:val="3 bullet,b,2,bullet,bullets,2nd order hd,2nd order,level2 title,position etc,2nd level,2nd order head,3 bullet1,b1,21,bullet1,bullets1,2nd order hd1,2nd order1,level2 title1,position etc1,2nd level1,2nd order head1,3 bullet2,b2,22,b3,bullet2"/>
    <w:basedOn w:val="Kop2"/>
    <w:next w:val="Standaard"/>
    <w:link w:val="Kop3Char"/>
    <w:qFormat/>
    <w:rsid w:val="00722779"/>
    <w:pPr>
      <w:numPr>
        <w:ilvl w:val="2"/>
      </w:numPr>
      <w:outlineLvl w:val="2"/>
    </w:pPr>
    <w:rPr>
      <w:caps w:val="0"/>
      <w:smallCaps/>
      <w:sz w:val="22"/>
    </w:rPr>
  </w:style>
  <w:style w:type="paragraph" w:styleId="Kop4">
    <w:name w:val="heading 4"/>
    <w:aliases w:val="4 dash,d,3,dash,3 dash,3rd order hd,3rd order,Bullet 1,H4"/>
    <w:basedOn w:val="Kop3"/>
    <w:next w:val="Standaard"/>
    <w:link w:val="Kop4Char"/>
    <w:qFormat/>
    <w:rsid w:val="00722779"/>
    <w:pPr>
      <w:numPr>
        <w:ilvl w:val="3"/>
      </w:numPr>
      <w:outlineLvl w:val="3"/>
    </w:pPr>
    <w:rPr>
      <w:smallCaps w:val="0"/>
    </w:rPr>
  </w:style>
  <w:style w:type="paragraph" w:styleId="Kop5">
    <w:name w:val="heading 5"/>
    <w:aliases w:val="5 sub-bullet,sb,4,4th order hd,4th order,4th order head,H5"/>
    <w:basedOn w:val="Kop4"/>
    <w:next w:val="Standaard"/>
    <w:link w:val="Kop5Char"/>
    <w:qFormat/>
    <w:rsid w:val="00722779"/>
    <w:pPr>
      <w:numPr>
        <w:ilvl w:val="4"/>
      </w:numPr>
      <w:tabs>
        <w:tab w:val="left" w:pos="1134"/>
      </w:tabs>
      <w:outlineLvl w:val="4"/>
    </w:pPr>
  </w:style>
  <w:style w:type="paragraph" w:styleId="Kop6">
    <w:name w:val="heading 6"/>
    <w:aliases w:val="6 style,6 sub-sub-bullet,ssb,H6"/>
    <w:basedOn w:val="Standaard"/>
    <w:next w:val="Standaard"/>
    <w:link w:val="Kop6Char"/>
    <w:qFormat/>
    <w:rsid w:val="00722779"/>
    <w:pPr>
      <w:numPr>
        <w:ilvl w:val="5"/>
        <w:numId w:val="8"/>
      </w:numPr>
      <w:spacing w:before="240" w:after="60"/>
      <w:outlineLvl w:val="5"/>
    </w:pPr>
    <w:rPr>
      <w:rFonts w:ascii="Times New Roman" w:hAnsi="Times New Roman"/>
      <w:i/>
    </w:rPr>
  </w:style>
  <w:style w:type="paragraph" w:styleId="Kop7">
    <w:name w:val="heading 7"/>
    <w:aliases w:val="7 sub-style"/>
    <w:basedOn w:val="Standaard"/>
    <w:next w:val="Standaard"/>
    <w:link w:val="Kop7Char"/>
    <w:qFormat/>
    <w:rsid w:val="00722779"/>
    <w:pPr>
      <w:numPr>
        <w:ilvl w:val="6"/>
        <w:numId w:val="8"/>
      </w:numPr>
      <w:spacing w:before="240" w:after="60"/>
      <w:outlineLvl w:val="6"/>
    </w:pPr>
    <w:rPr>
      <w:sz w:val="20"/>
    </w:rPr>
  </w:style>
  <w:style w:type="paragraph" w:styleId="Kop8">
    <w:name w:val="heading 8"/>
    <w:basedOn w:val="Standaard"/>
    <w:next w:val="Standaard"/>
    <w:link w:val="Kop8Char"/>
    <w:qFormat/>
    <w:rsid w:val="00722779"/>
    <w:pPr>
      <w:numPr>
        <w:ilvl w:val="7"/>
        <w:numId w:val="8"/>
      </w:numPr>
      <w:spacing w:before="240" w:after="60"/>
      <w:outlineLvl w:val="7"/>
    </w:pPr>
    <w:rPr>
      <w:i/>
      <w:sz w:val="20"/>
    </w:rPr>
  </w:style>
  <w:style w:type="paragraph" w:styleId="Kop9">
    <w:name w:val="heading 9"/>
    <w:basedOn w:val="Standaard"/>
    <w:next w:val="Standaard"/>
    <w:link w:val="Kop9Char"/>
    <w:qFormat/>
    <w:rsid w:val="00722779"/>
    <w:pPr>
      <w:spacing w:before="240" w:after="60"/>
      <w:outlineLvl w:val="8"/>
    </w:pPr>
    <w:rPr>
      <w:b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1 ghost Char,g Char,ghost Char,1 heading Char,heading Char,1 ghost1 Char,g1 Char,ghost1 Char,1 heading1 Char,heading1 Char,1 ghost2 Char,g2 Char,ghost2 Char,1 heading2 Char,heading2 Char,1 ghost3 Char,g3 Char,ghost3 Char,1 heading3 Char"/>
    <w:link w:val="Kop1"/>
    <w:rsid w:val="00722779"/>
    <w:rPr>
      <w:rFonts w:ascii="Arial" w:hAnsi="Arial"/>
      <w:b/>
      <w:caps/>
      <w:sz w:val="28"/>
      <w:lang w:val="en-US" w:eastAsia="fr-FR"/>
    </w:rPr>
  </w:style>
  <w:style w:type="character" w:customStyle="1" w:styleId="Kop2Char">
    <w:name w:val="Kop 2 Char"/>
    <w:aliases w:val="2 headline Char,h Char,headline Char,S&amp;R2 Char,ERMH2 Char,2 sub-heading Char,sh Char,1 Char,1st order hd Char,title Char,maintitle1 Char,H2 Char,ERMH21 Char,ERMH22 Char,ERMH23 Char,ERMH24 Char,ERMH25 Char,ERMH26 Char,ERMH27 Char,ERMH28 Char"/>
    <w:basedOn w:val="Standaardalinea-lettertype"/>
    <w:link w:val="Kop2"/>
    <w:rsid w:val="00722779"/>
    <w:rPr>
      <w:rFonts w:ascii="Arial" w:hAnsi="Arial"/>
      <w:b/>
      <w:caps/>
      <w:sz w:val="24"/>
      <w:lang w:val="en-US" w:eastAsia="fr-FR"/>
    </w:rPr>
  </w:style>
  <w:style w:type="character" w:customStyle="1" w:styleId="Kop3Char">
    <w:name w:val="Kop 3 Char"/>
    <w:aliases w:val="3 bullet Char,b Char,2 Char,bullet Char,bullets Char,2nd order hd Char,2nd order Char,level2 title Char,position etc Char,2nd level Char,2nd order head Char,3 bullet1 Char,b1 Char,21 Char,bullet1 Char,bullets1 Char,2nd order hd1 Char,b2 Char"/>
    <w:basedOn w:val="Standaardalinea-lettertype"/>
    <w:link w:val="Kop3"/>
    <w:rsid w:val="00722779"/>
    <w:rPr>
      <w:rFonts w:ascii="Arial" w:hAnsi="Arial"/>
      <w:b/>
      <w:smallCaps/>
      <w:sz w:val="22"/>
      <w:lang w:val="en-US" w:eastAsia="fr-FR"/>
    </w:rPr>
  </w:style>
  <w:style w:type="character" w:customStyle="1" w:styleId="Kop4Char">
    <w:name w:val="Kop 4 Char"/>
    <w:aliases w:val="4 dash Char,d Char,3 Char,dash Char,3 dash Char,3rd order hd Char,3rd order Char,Bullet 1 Char,H4 Char"/>
    <w:basedOn w:val="Standaardalinea-lettertype"/>
    <w:link w:val="Kop4"/>
    <w:rsid w:val="00722779"/>
    <w:rPr>
      <w:rFonts w:ascii="Arial" w:hAnsi="Arial"/>
      <w:b/>
      <w:sz w:val="22"/>
      <w:lang w:val="en-US" w:eastAsia="fr-FR"/>
    </w:rPr>
  </w:style>
  <w:style w:type="character" w:customStyle="1" w:styleId="Kop5Char">
    <w:name w:val="Kop 5 Char"/>
    <w:aliases w:val="5 sub-bullet Char,sb Char,4 Char,4th order hd Char,4th order Char,4th order head Char,H5 Char"/>
    <w:basedOn w:val="Standaardalinea-lettertype"/>
    <w:link w:val="Kop5"/>
    <w:rsid w:val="00722779"/>
    <w:rPr>
      <w:rFonts w:ascii="Arial" w:hAnsi="Arial"/>
      <w:b/>
      <w:sz w:val="22"/>
      <w:lang w:val="en-US" w:eastAsia="fr-FR"/>
    </w:rPr>
  </w:style>
  <w:style w:type="character" w:customStyle="1" w:styleId="Kop6Char">
    <w:name w:val="Kop 6 Char"/>
    <w:aliases w:val="6 style Char,6 sub-sub-bullet Char,ssb Char,H6 Char"/>
    <w:basedOn w:val="Standaardalinea-lettertype"/>
    <w:link w:val="Kop6"/>
    <w:rsid w:val="00722779"/>
    <w:rPr>
      <w:i/>
      <w:sz w:val="22"/>
      <w:lang w:val="en-US" w:eastAsia="fr-FR"/>
    </w:rPr>
  </w:style>
  <w:style w:type="character" w:customStyle="1" w:styleId="Kop7Char">
    <w:name w:val="Kop 7 Char"/>
    <w:aliases w:val="7 sub-style Char"/>
    <w:basedOn w:val="Standaardalinea-lettertype"/>
    <w:link w:val="Kop7"/>
    <w:rsid w:val="00722779"/>
    <w:rPr>
      <w:rFonts w:ascii="Arial" w:hAnsi="Arial"/>
      <w:lang w:val="en-US" w:eastAsia="fr-FR"/>
    </w:rPr>
  </w:style>
  <w:style w:type="character" w:customStyle="1" w:styleId="Kop8Char">
    <w:name w:val="Kop 8 Char"/>
    <w:basedOn w:val="Standaardalinea-lettertype"/>
    <w:link w:val="Kop8"/>
    <w:rsid w:val="00722779"/>
    <w:rPr>
      <w:rFonts w:ascii="Arial" w:hAnsi="Arial"/>
      <w:i/>
      <w:lang w:val="en-US" w:eastAsia="fr-FR"/>
    </w:rPr>
  </w:style>
  <w:style w:type="character" w:customStyle="1" w:styleId="Kop9Char">
    <w:name w:val="Kop 9 Char"/>
    <w:basedOn w:val="Standaardalinea-lettertype"/>
    <w:link w:val="Kop9"/>
    <w:rsid w:val="00722779"/>
    <w:rPr>
      <w:rFonts w:ascii="Arial" w:hAnsi="Arial"/>
      <w:b/>
      <w:sz w:val="28"/>
      <w:lang w:val="en-US" w:eastAsia="fr-FR"/>
    </w:rPr>
  </w:style>
  <w:style w:type="paragraph" w:styleId="Bijschrift">
    <w:name w:val="caption"/>
    <w:basedOn w:val="Standaard"/>
    <w:next w:val="Standaard"/>
    <w:qFormat/>
    <w:rsid w:val="00722779"/>
    <w:pPr>
      <w:spacing w:before="120" w:after="120"/>
    </w:pPr>
    <w:rPr>
      <w:b/>
      <w:bCs/>
      <w:sz w:val="20"/>
    </w:rPr>
  </w:style>
  <w:style w:type="paragraph" w:styleId="Lijstalinea">
    <w:name w:val="List Paragraph"/>
    <w:basedOn w:val="Standaard"/>
    <w:uiPriority w:val="34"/>
    <w:qFormat/>
    <w:rsid w:val="00722779"/>
    <w:pPr>
      <w:ind w:left="708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6363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3632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22779"/>
    <w:rPr>
      <w:rFonts w:ascii="Arial" w:hAnsi="Arial"/>
      <w:sz w:val="22"/>
      <w:lang w:eastAsia="fr-FR"/>
    </w:rPr>
  </w:style>
  <w:style w:type="paragraph" w:styleId="Kop1">
    <w:name w:val="heading 1"/>
    <w:aliases w:val="1 ghost,g,ghost,1 heading,heading,1 ghost1,g1,ghost1,1 heading1,heading1,1 ghost2,g2,ghost2,1 heading2,heading2,1 ghost3,g3,ghost3,1 heading3,heading3,1 ghost4,g4,ghost4,1 heading4,heading4,1 ghost5,g5,ghost5,1 heading5,heading5,1 ghost6,g6,g7"/>
    <w:basedOn w:val="Standaard"/>
    <w:next w:val="Standaard"/>
    <w:link w:val="Kop1Char"/>
    <w:qFormat/>
    <w:rsid w:val="00722779"/>
    <w:pPr>
      <w:keepNext/>
      <w:pageBreakBefore/>
      <w:numPr>
        <w:numId w:val="8"/>
      </w:numPr>
      <w:spacing w:before="240" w:after="240"/>
      <w:jc w:val="both"/>
      <w:outlineLvl w:val="0"/>
    </w:pPr>
    <w:rPr>
      <w:b/>
      <w:caps/>
      <w:sz w:val="28"/>
    </w:rPr>
  </w:style>
  <w:style w:type="paragraph" w:styleId="Kop2">
    <w:name w:val="heading 2"/>
    <w:aliases w:val="2 headline,h,headline,S&amp;R2,ERMH2,2 sub-heading,sh,1,1st order hd,title,maintitle1,H2,ERMH21,ERMH22,ERMH23,ERMH24,ERMH25,ERMH26,ERMH27,ERMH28,ERMH29,ERMH210,ERMH211,ERMH212,ERMH213,ERMH214"/>
    <w:basedOn w:val="Kop1"/>
    <w:next w:val="Standaard"/>
    <w:link w:val="Kop2Char"/>
    <w:qFormat/>
    <w:rsid w:val="00722779"/>
    <w:pPr>
      <w:pageBreakBefore w:val="0"/>
      <w:numPr>
        <w:ilvl w:val="1"/>
      </w:numPr>
      <w:jc w:val="left"/>
      <w:outlineLvl w:val="1"/>
    </w:pPr>
    <w:rPr>
      <w:sz w:val="24"/>
    </w:rPr>
  </w:style>
  <w:style w:type="paragraph" w:styleId="Kop3">
    <w:name w:val="heading 3"/>
    <w:aliases w:val="3 bullet,b,2,bullet,bullets,2nd order hd,2nd order,level2 title,position etc,2nd level,2nd order head,3 bullet1,b1,21,bullet1,bullets1,2nd order hd1,2nd order1,level2 title1,position etc1,2nd level1,2nd order head1,3 bullet2,b2,22,b3,bullet2"/>
    <w:basedOn w:val="Kop2"/>
    <w:next w:val="Standaard"/>
    <w:link w:val="Kop3Char"/>
    <w:qFormat/>
    <w:rsid w:val="00722779"/>
    <w:pPr>
      <w:numPr>
        <w:ilvl w:val="2"/>
      </w:numPr>
      <w:outlineLvl w:val="2"/>
    </w:pPr>
    <w:rPr>
      <w:caps w:val="0"/>
      <w:smallCaps/>
      <w:sz w:val="22"/>
    </w:rPr>
  </w:style>
  <w:style w:type="paragraph" w:styleId="Kop4">
    <w:name w:val="heading 4"/>
    <w:aliases w:val="4 dash,d,3,dash,3 dash,3rd order hd,3rd order,Bullet 1,H4"/>
    <w:basedOn w:val="Kop3"/>
    <w:next w:val="Standaard"/>
    <w:link w:val="Kop4Char"/>
    <w:qFormat/>
    <w:rsid w:val="00722779"/>
    <w:pPr>
      <w:numPr>
        <w:ilvl w:val="3"/>
      </w:numPr>
      <w:outlineLvl w:val="3"/>
    </w:pPr>
    <w:rPr>
      <w:smallCaps w:val="0"/>
    </w:rPr>
  </w:style>
  <w:style w:type="paragraph" w:styleId="Kop5">
    <w:name w:val="heading 5"/>
    <w:aliases w:val="5 sub-bullet,sb,4,4th order hd,4th order,4th order head,H5"/>
    <w:basedOn w:val="Kop4"/>
    <w:next w:val="Standaard"/>
    <w:link w:val="Kop5Char"/>
    <w:qFormat/>
    <w:rsid w:val="00722779"/>
    <w:pPr>
      <w:numPr>
        <w:ilvl w:val="4"/>
      </w:numPr>
      <w:tabs>
        <w:tab w:val="left" w:pos="1134"/>
      </w:tabs>
      <w:outlineLvl w:val="4"/>
    </w:pPr>
  </w:style>
  <w:style w:type="paragraph" w:styleId="Kop6">
    <w:name w:val="heading 6"/>
    <w:aliases w:val="6 style,6 sub-sub-bullet,ssb,H6"/>
    <w:basedOn w:val="Standaard"/>
    <w:next w:val="Standaard"/>
    <w:link w:val="Kop6Char"/>
    <w:qFormat/>
    <w:rsid w:val="00722779"/>
    <w:pPr>
      <w:numPr>
        <w:ilvl w:val="5"/>
        <w:numId w:val="8"/>
      </w:numPr>
      <w:spacing w:before="240" w:after="60"/>
      <w:outlineLvl w:val="5"/>
    </w:pPr>
    <w:rPr>
      <w:rFonts w:ascii="Times New Roman" w:hAnsi="Times New Roman"/>
      <w:i/>
    </w:rPr>
  </w:style>
  <w:style w:type="paragraph" w:styleId="Kop7">
    <w:name w:val="heading 7"/>
    <w:aliases w:val="7 sub-style"/>
    <w:basedOn w:val="Standaard"/>
    <w:next w:val="Standaard"/>
    <w:link w:val="Kop7Char"/>
    <w:qFormat/>
    <w:rsid w:val="00722779"/>
    <w:pPr>
      <w:numPr>
        <w:ilvl w:val="6"/>
        <w:numId w:val="8"/>
      </w:numPr>
      <w:spacing w:before="240" w:after="60"/>
      <w:outlineLvl w:val="6"/>
    </w:pPr>
    <w:rPr>
      <w:sz w:val="20"/>
    </w:rPr>
  </w:style>
  <w:style w:type="paragraph" w:styleId="Kop8">
    <w:name w:val="heading 8"/>
    <w:basedOn w:val="Standaard"/>
    <w:next w:val="Standaard"/>
    <w:link w:val="Kop8Char"/>
    <w:qFormat/>
    <w:rsid w:val="00722779"/>
    <w:pPr>
      <w:numPr>
        <w:ilvl w:val="7"/>
        <w:numId w:val="8"/>
      </w:numPr>
      <w:spacing w:before="240" w:after="60"/>
      <w:outlineLvl w:val="7"/>
    </w:pPr>
    <w:rPr>
      <w:i/>
      <w:sz w:val="20"/>
    </w:rPr>
  </w:style>
  <w:style w:type="paragraph" w:styleId="Kop9">
    <w:name w:val="heading 9"/>
    <w:basedOn w:val="Standaard"/>
    <w:next w:val="Standaard"/>
    <w:link w:val="Kop9Char"/>
    <w:qFormat/>
    <w:rsid w:val="00722779"/>
    <w:pPr>
      <w:spacing w:before="240" w:after="60"/>
      <w:outlineLvl w:val="8"/>
    </w:pPr>
    <w:rPr>
      <w:b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1 ghost Char,g Char,ghost Char,1 heading Char,heading Char,1 ghost1 Char,g1 Char,ghost1 Char,1 heading1 Char,heading1 Char,1 ghost2 Char,g2 Char,ghost2 Char,1 heading2 Char,heading2 Char,1 ghost3 Char,g3 Char,ghost3 Char,1 heading3 Char"/>
    <w:link w:val="Kop1"/>
    <w:rsid w:val="00722779"/>
    <w:rPr>
      <w:rFonts w:ascii="Arial" w:hAnsi="Arial"/>
      <w:b/>
      <w:caps/>
      <w:sz w:val="28"/>
      <w:lang w:val="en-US" w:eastAsia="fr-FR"/>
    </w:rPr>
  </w:style>
  <w:style w:type="character" w:customStyle="1" w:styleId="Kop2Char">
    <w:name w:val="Kop 2 Char"/>
    <w:aliases w:val="2 headline Char,h Char,headline Char,S&amp;R2 Char,ERMH2 Char,2 sub-heading Char,sh Char,1 Char,1st order hd Char,title Char,maintitle1 Char,H2 Char,ERMH21 Char,ERMH22 Char,ERMH23 Char,ERMH24 Char,ERMH25 Char,ERMH26 Char,ERMH27 Char,ERMH28 Char"/>
    <w:basedOn w:val="Standaardalinea-lettertype"/>
    <w:link w:val="Kop2"/>
    <w:rsid w:val="00722779"/>
    <w:rPr>
      <w:rFonts w:ascii="Arial" w:hAnsi="Arial"/>
      <w:b/>
      <w:caps/>
      <w:sz w:val="24"/>
      <w:lang w:val="en-US" w:eastAsia="fr-FR"/>
    </w:rPr>
  </w:style>
  <w:style w:type="character" w:customStyle="1" w:styleId="Kop3Char">
    <w:name w:val="Kop 3 Char"/>
    <w:aliases w:val="3 bullet Char,b Char,2 Char,bullet Char,bullets Char,2nd order hd Char,2nd order Char,level2 title Char,position etc Char,2nd level Char,2nd order head Char,3 bullet1 Char,b1 Char,21 Char,bullet1 Char,bullets1 Char,2nd order hd1 Char,b2 Char"/>
    <w:basedOn w:val="Standaardalinea-lettertype"/>
    <w:link w:val="Kop3"/>
    <w:rsid w:val="00722779"/>
    <w:rPr>
      <w:rFonts w:ascii="Arial" w:hAnsi="Arial"/>
      <w:b/>
      <w:smallCaps/>
      <w:sz w:val="22"/>
      <w:lang w:val="en-US" w:eastAsia="fr-FR"/>
    </w:rPr>
  </w:style>
  <w:style w:type="character" w:customStyle="1" w:styleId="Kop4Char">
    <w:name w:val="Kop 4 Char"/>
    <w:aliases w:val="4 dash Char,d Char,3 Char,dash Char,3 dash Char,3rd order hd Char,3rd order Char,Bullet 1 Char,H4 Char"/>
    <w:basedOn w:val="Standaardalinea-lettertype"/>
    <w:link w:val="Kop4"/>
    <w:rsid w:val="00722779"/>
    <w:rPr>
      <w:rFonts w:ascii="Arial" w:hAnsi="Arial"/>
      <w:b/>
      <w:sz w:val="22"/>
      <w:lang w:val="en-US" w:eastAsia="fr-FR"/>
    </w:rPr>
  </w:style>
  <w:style w:type="character" w:customStyle="1" w:styleId="Kop5Char">
    <w:name w:val="Kop 5 Char"/>
    <w:aliases w:val="5 sub-bullet Char,sb Char,4 Char,4th order hd Char,4th order Char,4th order head Char,H5 Char"/>
    <w:basedOn w:val="Standaardalinea-lettertype"/>
    <w:link w:val="Kop5"/>
    <w:rsid w:val="00722779"/>
    <w:rPr>
      <w:rFonts w:ascii="Arial" w:hAnsi="Arial"/>
      <w:b/>
      <w:sz w:val="22"/>
      <w:lang w:val="en-US" w:eastAsia="fr-FR"/>
    </w:rPr>
  </w:style>
  <w:style w:type="character" w:customStyle="1" w:styleId="Kop6Char">
    <w:name w:val="Kop 6 Char"/>
    <w:aliases w:val="6 style Char,6 sub-sub-bullet Char,ssb Char,H6 Char"/>
    <w:basedOn w:val="Standaardalinea-lettertype"/>
    <w:link w:val="Kop6"/>
    <w:rsid w:val="00722779"/>
    <w:rPr>
      <w:i/>
      <w:sz w:val="22"/>
      <w:lang w:val="en-US" w:eastAsia="fr-FR"/>
    </w:rPr>
  </w:style>
  <w:style w:type="character" w:customStyle="1" w:styleId="Kop7Char">
    <w:name w:val="Kop 7 Char"/>
    <w:aliases w:val="7 sub-style Char"/>
    <w:basedOn w:val="Standaardalinea-lettertype"/>
    <w:link w:val="Kop7"/>
    <w:rsid w:val="00722779"/>
    <w:rPr>
      <w:rFonts w:ascii="Arial" w:hAnsi="Arial"/>
      <w:lang w:val="en-US" w:eastAsia="fr-FR"/>
    </w:rPr>
  </w:style>
  <w:style w:type="character" w:customStyle="1" w:styleId="Kop8Char">
    <w:name w:val="Kop 8 Char"/>
    <w:basedOn w:val="Standaardalinea-lettertype"/>
    <w:link w:val="Kop8"/>
    <w:rsid w:val="00722779"/>
    <w:rPr>
      <w:rFonts w:ascii="Arial" w:hAnsi="Arial"/>
      <w:i/>
      <w:lang w:val="en-US" w:eastAsia="fr-FR"/>
    </w:rPr>
  </w:style>
  <w:style w:type="character" w:customStyle="1" w:styleId="Kop9Char">
    <w:name w:val="Kop 9 Char"/>
    <w:basedOn w:val="Standaardalinea-lettertype"/>
    <w:link w:val="Kop9"/>
    <w:rsid w:val="00722779"/>
    <w:rPr>
      <w:rFonts w:ascii="Arial" w:hAnsi="Arial"/>
      <w:b/>
      <w:sz w:val="28"/>
      <w:lang w:val="en-US" w:eastAsia="fr-FR"/>
    </w:rPr>
  </w:style>
  <w:style w:type="paragraph" w:styleId="Bijschrift">
    <w:name w:val="caption"/>
    <w:basedOn w:val="Standaard"/>
    <w:next w:val="Standaard"/>
    <w:qFormat/>
    <w:rsid w:val="00722779"/>
    <w:pPr>
      <w:spacing w:before="120" w:after="120"/>
    </w:pPr>
    <w:rPr>
      <w:b/>
      <w:bCs/>
      <w:sz w:val="20"/>
    </w:rPr>
  </w:style>
  <w:style w:type="paragraph" w:styleId="Lijstalinea">
    <w:name w:val="List Paragraph"/>
    <w:basedOn w:val="Standaard"/>
    <w:uiPriority w:val="34"/>
    <w:qFormat/>
    <w:rsid w:val="00722779"/>
    <w:pPr>
      <w:ind w:left="708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6363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3632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0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2082</TotalTime>
  <Pages>7</Pages>
  <Words>575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marco</cp:lastModifiedBy>
  <cp:revision>8</cp:revision>
  <cp:lastPrinted>2016-04-09T11:24:00Z</cp:lastPrinted>
  <dcterms:created xsi:type="dcterms:W3CDTF">2016-04-09T08:28:00Z</dcterms:created>
  <dcterms:modified xsi:type="dcterms:W3CDTF">2016-04-10T19:44:00Z</dcterms:modified>
</cp:coreProperties>
</file>